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88E" w:rsidRPr="000A371F" w:rsidRDefault="00B0088E" w:rsidP="00B0088E">
      <w:pPr>
        <w:shd w:val="clear" w:color="auto" w:fill="FFFFFF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Проект</w:t>
      </w:r>
    </w:p>
    <w:p w:rsidR="00B0088E" w:rsidRPr="000A371F" w:rsidRDefault="00B0088E" w:rsidP="00B0088E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B0088E" w:rsidRDefault="00B0088E" w:rsidP="00B0088E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BC49C0" w:rsidRPr="00B0088E" w:rsidRDefault="00B0088E" w:rsidP="00BC49C0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0A371F">
        <w:rPr>
          <w:rFonts w:asciiTheme="minorHAnsi" w:hAnsiTheme="minorHAnsi" w:cstheme="minorHAnsi"/>
          <w:b/>
          <w:color w:val="000000"/>
          <w:sz w:val="28"/>
          <w:szCs w:val="28"/>
        </w:rPr>
        <w:t>ИТОГОВЫЙ ДОКУМЕНТ (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ПРОТОКОЛ</w:t>
      </w:r>
      <w:r w:rsidRPr="000A371F">
        <w:rPr>
          <w:rFonts w:asciiTheme="minorHAnsi" w:hAnsiTheme="minorHAnsi" w:cstheme="minorHAnsi"/>
          <w:b/>
          <w:color w:val="000000"/>
          <w:sz w:val="28"/>
          <w:szCs w:val="28"/>
        </w:rPr>
        <w:t>)</w:t>
      </w:r>
    </w:p>
    <w:p w:rsidR="00B0088E" w:rsidRPr="00554FDE" w:rsidRDefault="00795D61" w:rsidP="00795D61">
      <w:pPr>
        <w:pStyle w:val="1"/>
        <w:spacing w:before="0"/>
        <w:jc w:val="center"/>
        <w:rPr>
          <w:rFonts w:asciiTheme="minorHAnsi" w:hAnsiTheme="minorHAnsi" w:cstheme="minorHAnsi"/>
          <w:b w:val="0"/>
          <w:bCs w:val="0"/>
          <w:color w:val="auto"/>
        </w:rPr>
      </w:pPr>
      <w:r>
        <w:rPr>
          <w:rFonts w:asciiTheme="minorHAnsi" w:hAnsiTheme="minorHAnsi" w:cstheme="minorHAnsi"/>
          <w:b w:val="0"/>
          <w:color w:val="auto"/>
        </w:rPr>
        <w:t xml:space="preserve">публичных слушаний </w:t>
      </w:r>
      <w:r w:rsidR="00B0088E" w:rsidRPr="00554FDE">
        <w:rPr>
          <w:rFonts w:asciiTheme="minorHAnsi" w:hAnsiTheme="minorHAnsi" w:cstheme="minorHAnsi"/>
          <w:b w:val="0"/>
          <w:color w:val="auto"/>
        </w:rPr>
        <w:t>по обсуждению проекта решения городской Думы</w:t>
      </w:r>
    </w:p>
    <w:p w:rsidR="00B0088E" w:rsidRPr="00BD6523" w:rsidRDefault="00B0088E" w:rsidP="00795D61">
      <w:pPr>
        <w:pStyle w:val="1"/>
        <w:spacing w:before="0"/>
        <w:jc w:val="center"/>
        <w:rPr>
          <w:rFonts w:asciiTheme="minorHAnsi" w:hAnsiTheme="minorHAnsi" w:cstheme="minorHAnsi"/>
          <w:color w:val="000000"/>
        </w:rPr>
      </w:pPr>
      <w:r w:rsidRPr="00554FDE">
        <w:rPr>
          <w:rFonts w:asciiTheme="minorHAnsi" w:hAnsiTheme="minorHAnsi" w:cstheme="minorHAnsi"/>
          <w:b w:val="0"/>
          <w:color w:val="auto"/>
        </w:rPr>
        <w:t xml:space="preserve">города Нижнего Новгорода </w:t>
      </w:r>
      <w:r w:rsidRPr="00554FDE">
        <w:rPr>
          <w:rFonts w:asciiTheme="minorHAnsi" w:hAnsiTheme="minorHAnsi"/>
          <w:b w:val="0"/>
          <w:color w:val="000000"/>
        </w:rPr>
        <w:t>«О внесении изменений в Устав города Нижнего Новгорода»</w:t>
      </w:r>
    </w:p>
    <w:p w:rsidR="00B0088E" w:rsidRPr="00BD6523" w:rsidRDefault="00B0088E" w:rsidP="00B0088E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</w:p>
    <w:p w:rsidR="00B0088E" w:rsidRPr="00BD6523" w:rsidRDefault="00B0088E" w:rsidP="00B0088E">
      <w:pPr>
        <w:shd w:val="clear" w:color="auto" w:fill="FFFFFF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D6523">
        <w:rPr>
          <w:rFonts w:asciiTheme="minorHAnsi" w:hAnsiTheme="minorHAnsi" w:cstheme="minorHAnsi"/>
          <w:color w:val="000000"/>
          <w:sz w:val="28"/>
          <w:szCs w:val="28"/>
        </w:rPr>
        <w:t>В публичных слушаниях прин</w:t>
      </w:r>
      <w:r>
        <w:rPr>
          <w:rFonts w:asciiTheme="minorHAnsi" w:hAnsiTheme="minorHAnsi" w:cstheme="minorHAnsi"/>
          <w:color w:val="000000"/>
          <w:sz w:val="28"/>
          <w:szCs w:val="28"/>
        </w:rPr>
        <w:t>яли участие ___________ человек</w:t>
      </w:r>
      <w:r w:rsidRPr="00C819D5">
        <w:rPr>
          <w:rFonts w:asciiTheme="minorHAnsi" w:hAnsiTheme="minorHAnsi" w:cstheme="minorHAnsi"/>
          <w:color w:val="000000"/>
          <w:sz w:val="28"/>
          <w:szCs w:val="28"/>
        </w:rPr>
        <w:t xml:space="preserve">, в том числе _________ человек в формате </w:t>
      </w:r>
      <w:r w:rsidRPr="00C819D5">
        <w:rPr>
          <w:rFonts w:ascii="Calibri" w:hAnsi="Calibri"/>
          <w:sz w:val="28"/>
          <w:szCs w:val="28"/>
        </w:rPr>
        <w:t>видео</w:t>
      </w:r>
      <w:r w:rsidR="00BC49C0">
        <w:rPr>
          <w:rFonts w:ascii="Calibri" w:hAnsi="Calibri"/>
          <w:sz w:val="28"/>
          <w:szCs w:val="28"/>
        </w:rPr>
        <w:t>-</w:t>
      </w:r>
      <w:r w:rsidRPr="00C819D5">
        <w:rPr>
          <w:rFonts w:ascii="Calibri" w:hAnsi="Calibri"/>
          <w:sz w:val="28"/>
          <w:szCs w:val="28"/>
        </w:rPr>
        <w:t>конференц</w:t>
      </w:r>
      <w:r w:rsidR="00BC49C0">
        <w:rPr>
          <w:rFonts w:ascii="Calibri" w:hAnsi="Calibri"/>
          <w:sz w:val="28"/>
          <w:szCs w:val="28"/>
        </w:rPr>
        <w:t>-</w:t>
      </w:r>
      <w:r w:rsidRPr="00C819D5">
        <w:rPr>
          <w:rFonts w:ascii="Calibri" w:hAnsi="Calibri"/>
          <w:sz w:val="28"/>
          <w:szCs w:val="28"/>
        </w:rPr>
        <w:t>связи.</w:t>
      </w:r>
    </w:p>
    <w:p w:rsidR="00B0088E" w:rsidRDefault="00B0088E" w:rsidP="00B0088E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BD6523">
        <w:rPr>
          <w:rFonts w:asciiTheme="minorHAnsi" w:hAnsiTheme="minorHAnsi" w:cstheme="minorHAnsi"/>
          <w:color w:val="000000"/>
          <w:sz w:val="28"/>
          <w:szCs w:val="28"/>
        </w:rPr>
        <w:t xml:space="preserve">Вопрос, вынесенный на </w:t>
      </w:r>
      <w:r w:rsidR="00795D61">
        <w:rPr>
          <w:rFonts w:asciiTheme="minorHAnsi" w:hAnsiTheme="minorHAnsi" w:cstheme="minorHAnsi"/>
          <w:color w:val="000000"/>
          <w:sz w:val="28"/>
          <w:szCs w:val="28"/>
        </w:rPr>
        <w:t xml:space="preserve">публичные </w:t>
      </w:r>
      <w:r w:rsidRPr="00BD6523">
        <w:rPr>
          <w:rFonts w:asciiTheme="minorHAnsi" w:hAnsiTheme="minorHAnsi" w:cstheme="minorHAnsi"/>
          <w:color w:val="000000"/>
          <w:sz w:val="28"/>
          <w:szCs w:val="28"/>
        </w:rPr>
        <w:t xml:space="preserve">слушания: </w:t>
      </w:r>
      <w:r w:rsidRPr="00BD652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обсуждение проекта решения городской Думы города Нижнего Новгорода </w:t>
      </w:r>
      <w:r w:rsidRPr="00554FDE">
        <w:rPr>
          <w:rFonts w:asciiTheme="minorHAnsi" w:hAnsiTheme="minorHAnsi"/>
          <w:color w:val="000000"/>
          <w:sz w:val="28"/>
          <w:szCs w:val="28"/>
        </w:rPr>
        <w:t>«О внесении изменений в Устав города Нижнего Новгорода»</w:t>
      </w:r>
      <w:r w:rsidR="00BC49C0">
        <w:rPr>
          <w:rFonts w:asciiTheme="minorHAnsi" w:hAnsiTheme="minorHAnsi" w:cstheme="minorHAnsi"/>
          <w:sz w:val="28"/>
          <w:szCs w:val="28"/>
        </w:rPr>
        <w:t>, подготовленн</w:t>
      </w:r>
      <w:r w:rsidR="00795D61">
        <w:rPr>
          <w:rFonts w:asciiTheme="minorHAnsi" w:hAnsiTheme="minorHAnsi" w:cstheme="minorHAnsi"/>
          <w:sz w:val="28"/>
          <w:szCs w:val="28"/>
        </w:rPr>
        <w:t>ого</w:t>
      </w:r>
      <w:r w:rsidR="00BC49C0">
        <w:rPr>
          <w:rFonts w:asciiTheme="minorHAnsi" w:hAnsiTheme="minorHAnsi" w:cstheme="minorHAnsi"/>
          <w:sz w:val="28"/>
          <w:szCs w:val="28"/>
        </w:rPr>
        <w:t xml:space="preserve"> с целью приведения </w:t>
      </w:r>
      <w:r w:rsidR="00795D61">
        <w:rPr>
          <w:rFonts w:asciiTheme="minorHAnsi" w:hAnsiTheme="minorHAnsi" w:cstheme="minorHAnsi"/>
          <w:sz w:val="28"/>
          <w:szCs w:val="28"/>
        </w:rPr>
        <w:t xml:space="preserve">Устава города Нижнего Новгорода </w:t>
      </w:r>
      <w:r w:rsidR="00BC49C0">
        <w:rPr>
          <w:rFonts w:asciiTheme="minorHAnsi" w:hAnsiTheme="minorHAnsi" w:cstheme="minorHAnsi"/>
          <w:sz w:val="28"/>
          <w:szCs w:val="28"/>
        </w:rPr>
        <w:t>в соответствие с изменениями в федеральном законодательстве.</w:t>
      </w:r>
    </w:p>
    <w:p w:rsidR="00BC49C0" w:rsidRDefault="00BC49C0" w:rsidP="00B0088E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Выступили:</w:t>
      </w:r>
    </w:p>
    <w:p w:rsidR="00BC49C0" w:rsidRDefault="00BC49C0" w:rsidP="00B0088E">
      <w:pPr>
        <w:shd w:val="clear" w:color="auto" w:fill="FFFFFF"/>
        <w:suppressAutoHyphens/>
        <w:ind w:firstLine="709"/>
        <w:jc w:val="both"/>
        <w:rPr>
          <w:rFonts w:ascii="Calibri" w:hAnsi="Calibri"/>
          <w:sz w:val="28"/>
          <w:szCs w:val="28"/>
        </w:rPr>
      </w:pPr>
    </w:p>
    <w:p w:rsidR="00BC49C0" w:rsidRDefault="00BC49C0" w:rsidP="00B0088E">
      <w:pPr>
        <w:shd w:val="clear" w:color="auto" w:fill="FFFFFF"/>
        <w:suppressAutoHyphens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Решили:</w:t>
      </w:r>
    </w:p>
    <w:p w:rsidR="00B0088E" w:rsidRPr="00E86480" w:rsidRDefault="00B0088E" w:rsidP="00B0088E">
      <w:pPr>
        <w:shd w:val="clear" w:color="auto" w:fill="FFFFFF"/>
        <w:suppressAutoHyphens/>
        <w:ind w:firstLine="709"/>
        <w:jc w:val="both"/>
        <w:rPr>
          <w:rFonts w:asciiTheme="minorHAnsi" w:hAnsiTheme="minorHAnsi"/>
          <w:sz w:val="28"/>
          <w:szCs w:val="28"/>
        </w:rPr>
      </w:pPr>
      <w:r w:rsidRPr="00E86480">
        <w:rPr>
          <w:rFonts w:asciiTheme="minorHAnsi" w:hAnsiTheme="minorHAnsi"/>
          <w:color w:val="000000"/>
          <w:sz w:val="28"/>
          <w:szCs w:val="28"/>
        </w:rPr>
        <w:t xml:space="preserve">1.  Направить главе города Нижнего Новгорода и председателю городской Думы города Нижнего Новгорода </w:t>
      </w:r>
      <w:r w:rsidR="00BC49C0">
        <w:rPr>
          <w:rFonts w:asciiTheme="minorHAnsi" w:hAnsiTheme="minorHAnsi"/>
          <w:color w:val="000000"/>
          <w:sz w:val="28"/>
          <w:szCs w:val="28"/>
        </w:rPr>
        <w:t>итоговый документ (протокол)</w:t>
      </w:r>
      <w:r w:rsidRPr="00E8648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795D61">
        <w:rPr>
          <w:rFonts w:asciiTheme="minorHAnsi" w:hAnsiTheme="minorHAnsi"/>
          <w:color w:val="000000"/>
          <w:sz w:val="28"/>
          <w:szCs w:val="28"/>
        </w:rPr>
        <w:t>публичных слушаний</w:t>
      </w:r>
      <w:bookmarkStart w:id="0" w:name="_GoBack"/>
      <w:bookmarkEnd w:id="0"/>
      <w:r w:rsidR="00795D61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E86480">
        <w:rPr>
          <w:rFonts w:asciiTheme="minorHAnsi" w:hAnsiTheme="minorHAnsi"/>
          <w:color w:val="000000"/>
          <w:sz w:val="28"/>
          <w:szCs w:val="28"/>
        </w:rPr>
        <w:t xml:space="preserve">по </w:t>
      </w:r>
      <w:r w:rsidRPr="00E86480">
        <w:rPr>
          <w:rFonts w:asciiTheme="minorHAnsi" w:hAnsiTheme="minorHAnsi"/>
          <w:bCs/>
          <w:sz w:val="28"/>
          <w:szCs w:val="28"/>
        </w:rPr>
        <w:t>обсуждению проекта решения</w:t>
      </w:r>
      <w:r w:rsidRPr="00E86480">
        <w:rPr>
          <w:rFonts w:asciiTheme="minorHAnsi" w:hAnsiTheme="minorHAnsi"/>
          <w:sz w:val="28"/>
          <w:szCs w:val="28"/>
        </w:rPr>
        <w:t xml:space="preserve"> городской Думы города Нижнего Новгорода «О внесении изменений в Устав города Нижнего Новгорода»</w:t>
      </w:r>
      <w:r w:rsidRPr="00E86480">
        <w:rPr>
          <w:rFonts w:asciiTheme="minorHAnsi" w:hAnsiTheme="minorHAnsi"/>
          <w:color w:val="000000"/>
          <w:sz w:val="28"/>
          <w:szCs w:val="28"/>
        </w:rPr>
        <w:t>.</w:t>
      </w:r>
    </w:p>
    <w:p w:rsidR="00B0088E" w:rsidRPr="00E86480" w:rsidRDefault="00B0088E" w:rsidP="00B0088E">
      <w:pPr>
        <w:suppressAutoHyphens/>
        <w:ind w:firstLine="709"/>
        <w:jc w:val="both"/>
        <w:rPr>
          <w:rFonts w:asciiTheme="minorHAnsi" w:hAnsiTheme="minorHAnsi"/>
          <w:sz w:val="28"/>
          <w:szCs w:val="28"/>
        </w:rPr>
      </w:pPr>
      <w:r w:rsidRPr="00E86480">
        <w:rPr>
          <w:rFonts w:asciiTheme="minorHAnsi" w:hAnsiTheme="minorHAnsi"/>
          <w:color w:val="000000"/>
          <w:sz w:val="28"/>
          <w:szCs w:val="28"/>
        </w:rPr>
        <w:t xml:space="preserve">2. </w:t>
      </w:r>
      <w:r w:rsidRPr="00E86480">
        <w:rPr>
          <w:rFonts w:asciiTheme="minorHAnsi" w:hAnsiTheme="minorHAnsi"/>
          <w:sz w:val="28"/>
          <w:szCs w:val="28"/>
        </w:rPr>
        <w:t xml:space="preserve">С учетом результатов публичных слушаний </w:t>
      </w:r>
      <w:r w:rsidRPr="00E86480">
        <w:rPr>
          <w:rFonts w:asciiTheme="minorHAnsi" w:hAnsiTheme="minorHAnsi"/>
          <w:color w:val="000000"/>
          <w:sz w:val="28"/>
          <w:szCs w:val="28"/>
        </w:rPr>
        <w:t>рекомендовать городской Думе города Нижнего Новгорода принять проект решения</w:t>
      </w:r>
      <w:r w:rsidRPr="00E86480">
        <w:rPr>
          <w:rFonts w:asciiTheme="minorHAnsi" w:hAnsiTheme="minorHAnsi"/>
          <w:sz w:val="28"/>
          <w:szCs w:val="28"/>
        </w:rPr>
        <w:t xml:space="preserve"> городской Думы города Нижнего Новгорода «О внесении изменений в Устав города Нижнего Новгорода».</w:t>
      </w:r>
    </w:p>
    <w:p w:rsidR="002A73BB" w:rsidRDefault="002A73BB"/>
    <w:sectPr w:rsidR="002A73BB" w:rsidSect="002A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8E"/>
    <w:rsid w:val="00016B50"/>
    <w:rsid w:val="002473C9"/>
    <w:rsid w:val="002A73BB"/>
    <w:rsid w:val="003C318D"/>
    <w:rsid w:val="004C6347"/>
    <w:rsid w:val="00522E74"/>
    <w:rsid w:val="005B15E9"/>
    <w:rsid w:val="005F116E"/>
    <w:rsid w:val="006402D7"/>
    <w:rsid w:val="00795D61"/>
    <w:rsid w:val="007B080C"/>
    <w:rsid w:val="00925D6C"/>
    <w:rsid w:val="00B0088E"/>
    <w:rsid w:val="00B6685E"/>
    <w:rsid w:val="00BC49C0"/>
    <w:rsid w:val="00C35022"/>
    <w:rsid w:val="00D56000"/>
    <w:rsid w:val="00D847B2"/>
    <w:rsid w:val="00E744B1"/>
    <w:rsid w:val="00EB0FFE"/>
    <w:rsid w:val="00EE4B7B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0947"/>
  <w15:docId w15:val="{C441D22E-326F-4D89-B360-3366AE7B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0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gartseva</dc:creator>
  <cp:lastModifiedBy>Бурова Татьяна Николаевна</cp:lastModifiedBy>
  <cp:revision>2</cp:revision>
  <dcterms:created xsi:type="dcterms:W3CDTF">2021-03-05T07:12:00Z</dcterms:created>
  <dcterms:modified xsi:type="dcterms:W3CDTF">2021-03-05T07:12:00Z</dcterms:modified>
</cp:coreProperties>
</file>